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caps w:val="1"/>
          <w:color w:val="0095d5"/>
          <w:sz w:val="22"/>
          <w:szCs w:val="22"/>
          <w:u w:color="0095d5"/>
          <w:lang w:val="en-US"/>
        </w:rPr>
      </w:pPr>
      <w:r>
        <w:rPr>
          <w:rFonts w:ascii="Arial" w:hAnsi="Arial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uWOLNIJ D</w:t>
      </w:r>
      <w:r>
        <w:rPr>
          <w:rFonts w:ascii="Arial" w:hAnsi="Arial" w:hint="default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Ź</w:t>
      </w:r>
      <w:r>
        <w:rPr>
          <w:rFonts w:ascii="Arial" w:hAnsi="Arial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WI</w:t>
      </w:r>
      <w:r>
        <w:rPr>
          <w:rFonts w:ascii="Arial" w:hAnsi="Arial" w:hint="default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Ę</w:t>
      </w:r>
      <w:r>
        <w:rPr>
          <w:rFonts w:ascii="Arial" w:hAnsi="Arial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K Z sennheiser MOMENTUM FREE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center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 xml:space="preserve">Sennheiser prezentuje nowe </w:t>
      </w:r>
      <w:r>
        <w:rPr>
          <w:rFonts w:ascii="Arial" w:hAnsi="Arial"/>
          <w:kern w:val="1"/>
          <w:sz w:val="22"/>
          <w:szCs w:val="22"/>
          <w:rtl w:val="0"/>
        </w:rPr>
        <w:t>bezprzewodowe</w:t>
      </w:r>
      <w:r>
        <w:rPr>
          <w:rFonts w:ascii="Arial" w:hAnsi="Arial"/>
          <w:kern w:val="1"/>
          <w:sz w:val="22"/>
          <w:szCs w:val="22"/>
          <w:rtl w:val="0"/>
        </w:rPr>
        <w:t xml:space="preserve"> dokana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owe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z serii MOMENTUM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Warszawa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, 31 sierpnia 2017 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F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irma Sennheiser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, s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pecjalizuj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ca si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 rozwi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zaniach audio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najwy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szej jako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ci,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zaprezent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owa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a na targach IFA 2017 bezprzewodowe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s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uchawki MOMENTUM Free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 –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zupe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nie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nowy model z ciesz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cej si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popularno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rodziny MOMENTUM.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Nowe s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uchawki skupiaj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 najbardziej kompaktowej konstrukcji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wszystkie cechy presti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owej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serii MOMENTUM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 –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bezkompromisow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jako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brzmienia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, nowoczesne rozwi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zania technologiczne oraz luksusowy minimalistyczny styl.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Dynamiczne przetworniki najwy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szej jako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</w:t>
      </w:r>
      <w:r>
        <w:rPr>
          <w:rFonts w:ascii="Arial" w:hAnsi="Arial"/>
          <w:kern w:val="1"/>
          <w:sz w:val="22"/>
          <w:szCs w:val="22"/>
          <w:rtl w:val="0"/>
        </w:rPr>
        <w:t xml:space="preserve"> oraz </w:t>
      </w:r>
      <w:r>
        <w:rPr>
          <w:rFonts w:ascii="Arial" w:hAnsi="Arial"/>
          <w:kern w:val="1"/>
          <w:sz w:val="22"/>
          <w:szCs w:val="22"/>
          <w:rtl w:val="0"/>
        </w:rPr>
        <w:t>precyzyjnie ukszta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towane</w:t>
      </w:r>
      <w:r>
        <w:rPr>
          <w:rFonts w:ascii="Arial" w:hAnsi="Arial"/>
          <w:kern w:val="1"/>
          <w:sz w:val="22"/>
          <w:szCs w:val="22"/>
          <w:rtl w:val="0"/>
        </w:rPr>
        <w:t xml:space="preserve"> tunele </w:t>
      </w:r>
      <w:r>
        <w:rPr>
          <w:rFonts w:ascii="Arial" w:hAnsi="Arial"/>
          <w:kern w:val="1"/>
          <w:sz w:val="22"/>
          <w:szCs w:val="22"/>
          <w:rtl w:val="0"/>
        </w:rPr>
        <w:t>akustyczne</w:t>
      </w:r>
      <w:r>
        <w:rPr>
          <w:rFonts w:ascii="Arial" w:hAnsi="Arial"/>
          <w:kern w:val="1"/>
          <w:sz w:val="22"/>
          <w:szCs w:val="22"/>
          <w:rtl w:val="0"/>
        </w:rPr>
        <w:t xml:space="preserve"> wk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adek dousznych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ze stali nierdzewnej zapewniaj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wyj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tkow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dok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adno</w:t>
      </w:r>
      <w:r>
        <w:rPr>
          <w:rFonts w:ascii="Arial" w:hAnsi="Arial" w:hint="default"/>
          <w:kern w:val="1"/>
          <w:sz w:val="22"/>
          <w:szCs w:val="22"/>
          <w:rtl w:val="0"/>
        </w:rPr>
        <w:t>ść</w:t>
      </w:r>
      <w:r>
        <w:rPr>
          <w:rFonts w:ascii="Arial" w:hAnsi="Arial"/>
          <w:kern w:val="1"/>
          <w:sz w:val="22"/>
          <w:szCs w:val="22"/>
          <w:rtl w:val="0"/>
        </w:rPr>
        <w:t xml:space="preserve"> brzmienia</w:t>
      </w:r>
      <w:r>
        <w:rPr>
          <w:rFonts w:ascii="Arial" w:hAnsi="Arial"/>
          <w:kern w:val="1"/>
          <w:sz w:val="22"/>
          <w:szCs w:val="22"/>
          <w:rtl w:val="0"/>
        </w:rPr>
        <w:t>, g</w:t>
      </w:r>
      <w:r>
        <w:rPr>
          <w:rFonts w:ascii="Arial" w:hAnsi="Arial" w:hint="default"/>
          <w:kern w:val="1"/>
          <w:sz w:val="22"/>
          <w:szCs w:val="22"/>
          <w:rtl w:val="0"/>
        </w:rPr>
        <w:t>łę</w:t>
      </w:r>
      <w:r>
        <w:rPr>
          <w:rFonts w:ascii="Arial" w:hAnsi="Arial"/>
          <w:kern w:val="1"/>
          <w:sz w:val="22"/>
          <w:szCs w:val="22"/>
          <w:rtl w:val="0"/>
        </w:rPr>
        <w:t>boki</w:t>
      </w:r>
      <w:r>
        <w:rPr>
          <w:rFonts w:ascii="Arial" w:hAnsi="Arial"/>
          <w:kern w:val="1"/>
          <w:sz w:val="22"/>
          <w:szCs w:val="22"/>
          <w:rtl w:val="0"/>
        </w:rPr>
        <w:t xml:space="preserve"> bas i szczeg</w:t>
      </w:r>
      <w:r>
        <w:rPr>
          <w:rFonts w:ascii="Arial" w:hAnsi="Arial" w:hint="default"/>
          <w:kern w:val="1"/>
          <w:sz w:val="22"/>
          <w:szCs w:val="22"/>
          <w:rtl w:val="0"/>
        </w:rPr>
        <w:t>ół</w:t>
      </w:r>
      <w:r>
        <w:rPr>
          <w:rFonts w:ascii="Arial" w:hAnsi="Arial"/>
          <w:kern w:val="1"/>
          <w:sz w:val="22"/>
          <w:szCs w:val="22"/>
          <w:rtl w:val="0"/>
        </w:rPr>
        <w:t>ow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projekcj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 wokalu.</w:t>
      </w:r>
      <w:r>
        <w:rPr>
          <w:rFonts w:ascii="Arial" w:hAnsi="Arial"/>
          <w:kern w:val="1"/>
          <w:sz w:val="22"/>
          <w:szCs w:val="22"/>
          <w:rtl w:val="0"/>
        </w:rPr>
        <w:t xml:space="preserve"> Zastosowanie zaawansowanych technologii </w:t>
      </w:r>
      <w:r>
        <w:rPr>
          <w:rFonts w:ascii="Arial" w:hAnsi="Arial"/>
          <w:kern w:val="1"/>
          <w:sz w:val="22"/>
          <w:szCs w:val="22"/>
          <w:rtl w:val="0"/>
        </w:rPr>
        <w:t>takich</w:t>
      </w:r>
      <w:r>
        <w:rPr>
          <w:rFonts w:ascii="Arial" w:hAnsi="Arial"/>
          <w:kern w:val="1"/>
          <w:sz w:val="22"/>
          <w:szCs w:val="22"/>
          <w:rtl w:val="0"/>
        </w:rPr>
        <w:t xml:space="preserve"> jak </w:t>
      </w:r>
      <w:r>
        <w:rPr>
          <w:rFonts w:ascii="Arial" w:hAnsi="Arial"/>
          <w:kern w:val="1"/>
          <w:sz w:val="22"/>
          <w:szCs w:val="22"/>
          <w:rtl w:val="0"/>
        </w:rPr>
        <w:t>Bluetooth 4.2</w:t>
      </w:r>
      <w:r>
        <w:rPr>
          <w:rFonts w:ascii="Arial" w:hAnsi="Arial"/>
          <w:kern w:val="1"/>
          <w:sz w:val="22"/>
          <w:szCs w:val="22"/>
          <w:rtl w:val="0"/>
        </w:rPr>
        <w:t xml:space="preserve">, </w:t>
      </w:r>
      <w:r>
        <w:rPr>
          <w:rFonts w:ascii="Arial" w:hAnsi="Arial"/>
          <w:kern w:val="1"/>
          <w:sz w:val="22"/>
          <w:szCs w:val="22"/>
          <w:rtl w:val="0"/>
        </w:rPr>
        <w:t>Qualcomm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apt-X,</w:t>
      </w:r>
      <w:r>
        <w:rPr>
          <w:rFonts w:ascii="Arial" w:hAnsi="Arial"/>
          <w:kern w:val="1"/>
          <w:sz w:val="22"/>
          <w:szCs w:val="22"/>
          <w:rtl w:val="0"/>
        </w:rPr>
        <w:t xml:space="preserve"> oraz</w:t>
      </w:r>
      <w:r>
        <w:rPr>
          <w:rFonts w:ascii="Arial" w:hAnsi="Arial"/>
          <w:kern w:val="1"/>
          <w:sz w:val="22"/>
          <w:szCs w:val="22"/>
          <w:rtl w:val="0"/>
        </w:rPr>
        <w:t xml:space="preserve"> obs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ug</w:t>
      </w:r>
      <w:r>
        <w:rPr>
          <w:rFonts w:ascii="Arial" w:hAnsi="Arial"/>
          <w:kern w:val="1"/>
          <w:sz w:val="22"/>
          <w:szCs w:val="22"/>
          <w:rtl w:val="0"/>
        </w:rPr>
        <w:t>a</w:t>
      </w:r>
      <w:r>
        <w:rPr>
          <w:rFonts w:ascii="Arial" w:hAnsi="Arial"/>
          <w:kern w:val="1"/>
          <w:sz w:val="22"/>
          <w:szCs w:val="22"/>
          <w:rtl w:val="0"/>
        </w:rPr>
        <w:t xml:space="preserve"> kodek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/>
          <w:kern w:val="1"/>
          <w:sz w:val="22"/>
          <w:szCs w:val="22"/>
          <w:rtl w:val="0"/>
        </w:rPr>
        <w:t xml:space="preserve"> AAC</w:t>
      </w:r>
      <w:r>
        <w:rPr>
          <w:rFonts w:ascii="Arial" w:hAnsi="Arial"/>
          <w:kern w:val="1"/>
          <w:sz w:val="22"/>
          <w:szCs w:val="22"/>
          <w:rtl w:val="0"/>
        </w:rPr>
        <w:t xml:space="preserve"> sprawia, 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e mo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emy cieszy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si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>prawdziwym d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kiem</w:t>
      </w:r>
      <w:r>
        <w:rPr>
          <w:rFonts w:ascii="Arial" w:hAnsi="Arial"/>
          <w:kern w:val="1"/>
          <w:sz w:val="22"/>
          <w:szCs w:val="22"/>
          <w:rtl w:val="0"/>
        </w:rPr>
        <w:t xml:space="preserve"> w jako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</w:t>
      </w:r>
      <w:r>
        <w:rPr>
          <w:rFonts w:ascii="Arial" w:hAnsi="Arial"/>
          <w:kern w:val="1"/>
          <w:sz w:val="22"/>
          <w:szCs w:val="22"/>
          <w:rtl w:val="0"/>
        </w:rPr>
        <w:t xml:space="preserve"> hi-fi korzystaj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 z krystalicznie czystej transmisji bezprzewodowej.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Kompatybilno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z technologi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Qualcomm apt-X zapewnia bardzo kr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tk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latencj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, </w:t>
      </w:r>
      <w:r>
        <w:rPr>
          <w:rFonts w:ascii="Arial" w:hAnsi="Arial"/>
          <w:kern w:val="1"/>
          <w:sz w:val="22"/>
          <w:szCs w:val="22"/>
          <w:rtl w:val="0"/>
        </w:rPr>
        <w:t xml:space="preserve">co </w:t>
      </w:r>
      <w:r>
        <w:rPr>
          <w:rFonts w:ascii="Arial" w:hAnsi="Arial"/>
          <w:kern w:val="1"/>
          <w:sz w:val="22"/>
          <w:szCs w:val="22"/>
          <w:rtl w:val="0"/>
        </w:rPr>
        <w:t>pozwala w pe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ni cieszy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si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 xml:space="preserve">doznaniami podczas </w:t>
      </w:r>
      <w:r>
        <w:rPr>
          <w:rFonts w:ascii="Arial" w:hAnsi="Arial"/>
          <w:kern w:val="1"/>
          <w:sz w:val="22"/>
          <w:szCs w:val="22"/>
          <w:rtl w:val="0"/>
        </w:rPr>
        <w:t>grania w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gry</w:t>
      </w:r>
      <w:r>
        <w:rPr>
          <w:rFonts w:ascii="Arial" w:hAnsi="Arial"/>
          <w:kern w:val="1"/>
          <w:sz w:val="22"/>
          <w:szCs w:val="22"/>
          <w:rtl w:val="0"/>
        </w:rPr>
        <w:t xml:space="preserve"> komputerow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/>
          <w:kern w:val="1"/>
          <w:sz w:val="22"/>
          <w:szCs w:val="22"/>
          <w:rtl w:val="0"/>
        </w:rPr>
        <w:t xml:space="preserve"> lub ogl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dania </w:t>
      </w:r>
      <w:r>
        <w:rPr>
          <w:rFonts w:ascii="Arial" w:hAnsi="Arial"/>
          <w:kern w:val="1"/>
          <w:sz w:val="22"/>
          <w:szCs w:val="22"/>
          <w:rtl w:val="0"/>
        </w:rPr>
        <w:t>tre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wi</w:t>
      </w:r>
      <w:r>
        <w:rPr>
          <w:rFonts w:ascii="Arial" w:hAnsi="Arial"/>
          <w:kern w:val="1"/>
          <w:sz w:val="22"/>
          <w:szCs w:val="22"/>
          <w:rtl w:val="0"/>
        </w:rPr>
        <w:t>deo</w:t>
      </w:r>
      <w:r>
        <w:rPr>
          <w:rFonts w:ascii="Arial" w:hAnsi="Arial"/>
          <w:kern w:val="1"/>
          <w:sz w:val="22"/>
          <w:szCs w:val="22"/>
          <w:rtl w:val="0"/>
        </w:rPr>
        <w:t xml:space="preserve"> dzi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ki</w:t>
      </w:r>
      <w:r>
        <w:rPr>
          <w:rFonts w:ascii="Arial" w:hAnsi="Arial"/>
          <w:kern w:val="1"/>
          <w:sz w:val="22"/>
          <w:szCs w:val="22"/>
          <w:rtl w:val="0"/>
        </w:rPr>
        <w:t xml:space="preserve"> zachowani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/>
          <w:kern w:val="1"/>
          <w:sz w:val="22"/>
          <w:szCs w:val="22"/>
          <w:rtl w:val="0"/>
        </w:rPr>
        <w:t xml:space="preserve"> perfekcyjnej synchronizacji audio z obrazem.</w:t>
      </w:r>
      <w:r>
        <w:rPr>
          <w:rFonts w:ascii="Arial" w:hAnsi="Arial"/>
          <w:kern w:val="1"/>
          <w:sz w:val="22"/>
          <w:szCs w:val="22"/>
          <w:rtl w:val="0"/>
        </w:rPr>
        <w:t xml:space="preserve"> Ponadto, aby zapewni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najwy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sz</w:t>
      </w:r>
      <w:r>
        <w:rPr>
          <w:rFonts w:ascii="Arial" w:hAnsi="Arial"/>
          <w:kern w:val="1"/>
          <w:sz w:val="22"/>
          <w:szCs w:val="22"/>
          <w:rtl w:val="0"/>
        </w:rPr>
        <w:t xml:space="preserve">y </w:t>
      </w:r>
      <w:r>
        <w:rPr>
          <w:rFonts w:ascii="Arial" w:hAnsi="Arial"/>
          <w:kern w:val="1"/>
          <w:sz w:val="22"/>
          <w:szCs w:val="22"/>
          <w:rtl w:val="0"/>
        </w:rPr>
        <w:t>poziom wygody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ytkowania</w:t>
      </w:r>
      <w:r>
        <w:rPr>
          <w:rFonts w:ascii="Arial" w:hAnsi="Arial"/>
          <w:kern w:val="1"/>
          <w:sz w:val="22"/>
          <w:szCs w:val="22"/>
          <w:rtl w:val="0"/>
        </w:rPr>
        <w:t>,</w:t>
      </w:r>
      <w:r>
        <w:rPr>
          <w:rFonts w:ascii="Arial" w:hAnsi="Arial"/>
          <w:kern w:val="1"/>
          <w:sz w:val="22"/>
          <w:szCs w:val="22"/>
          <w:rtl w:val="0"/>
        </w:rPr>
        <w:t xml:space="preserve">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uchawki MOMENTUM Free </w:t>
      </w:r>
      <w:r>
        <w:rPr>
          <w:rFonts w:ascii="Arial" w:hAnsi="Arial"/>
          <w:kern w:val="1"/>
          <w:sz w:val="22"/>
          <w:szCs w:val="22"/>
          <w:rtl w:val="0"/>
        </w:rPr>
        <w:t>zosta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y w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5685743</wp:posOffset>
            </wp:positionH>
            <wp:positionV relativeFrom="page">
              <wp:posOffset>10063346</wp:posOffset>
            </wp:positionV>
            <wp:extent cx="970665" cy="287317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plauz_dlatego_CMY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0665" cy="287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kern w:val="1"/>
          <w:sz w:val="22"/>
          <w:szCs w:val="22"/>
          <w:rtl w:val="0"/>
        </w:rPr>
        <w:t>yposa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 xml:space="preserve">one w </w:t>
      </w:r>
      <w:r>
        <w:rPr>
          <w:rFonts w:ascii="Arial" w:hAnsi="Arial"/>
          <w:kern w:val="1"/>
          <w:sz w:val="22"/>
          <w:szCs w:val="22"/>
          <w:rtl w:val="0"/>
        </w:rPr>
        <w:t>ergonomiczn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/>
          <w:kern w:val="1"/>
          <w:sz w:val="22"/>
          <w:szCs w:val="22"/>
          <w:rtl w:val="0"/>
        </w:rPr>
        <w:t xml:space="preserve"> magnetyczne wk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adki douszne,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 xml:space="preserve">re 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si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, gdy nie s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ywane.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 w:hint="default"/>
          <w:kern w:val="1"/>
          <w:sz w:val="22"/>
          <w:szCs w:val="22"/>
          <w:rtl w:val="0"/>
        </w:rPr>
        <w:t>„</w:t>
      </w:r>
      <w:r>
        <w:rPr>
          <w:rFonts w:ascii="Arial" w:hAnsi="Arial"/>
          <w:kern w:val="1"/>
          <w:sz w:val="22"/>
          <w:szCs w:val="22"/>
          <w:rtl w:val="0"/>
        </w:rPr>
        <w:t>N</w:t>
      </w:r>
      <w:r>
        <w:rPr>
          <w:rFonts w:ascii="Arial" w:hAnsi="Arial"/>
          <w:kern w:val="1"/>
          <w:sz w:val="22"/>
          <w:szCs w:val="22"/>
          <w:rtl w:val="0"/>
        </w:rPr>
        <w:t xml:space="preserve">asza </w:t>
      </w:r>
      <w:r>
        <w:rPr>
          <w:rFonts w:ascii="Arial" w:hAnsi="Arial"/>
          <w:kern w:val="1"/>
          <w:sz w:val="22"/>
          <w:szCs w:val="22"/>
          <w:rtl w:val="0"/>
        </w:rPr>
        <w:t xml:space="preserve">kultowa </w:t>
      </w:r>
      <w:r>
        <w:rPr>
          <w:rFonts w:ascii="Arial" w:hAnsi="Arial"/>
          <w:kern w:val="1"/>
          <w:sz w:val="22"/>
          <w:szCs w:val="22"/>
          <w:rtl w:val="0"/>
        </w:rPr>
        <w:t>seria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uchawek </w:t>
      </w:r>
      <w:r>
        <w:rPr>
          <w:rFonts w:ascii="Arial" w:hAnsi="Arial"/>
          <w:kern w:val="1"/>
          <w:sz w:val="22"/>
          <w:szCs w:val="22"/>
          <w:rtl w:val="0"/>
        </w:rPr>
        <w:t xml:space="preserve">Sennheiser </w:t>
      </w:r>
      <w:r>
        <w:rPr>
          <w:rFonts w:ascii="Arial" w:hAnsi="Arial"/>
          <w:kern w:val="1"/>
          <w:sz w:val="22"/>
          <w:szCs w:val="22"/>
          <w:rtl w:val="0"/>
        </w:rPr>
        <w:t>MOMENTUM</w:t>
      </w:r>
      <w:r>
        <w:rPr>
          <w:rFonts w:ascii="Arial" w:hAnsi="Arial"/>
          <w:kern w:val="1"/>
          <w:sz w:val="22"/>
          <w:szCs w:val="22"/>
          <w:rtl w:val="0"/>
        </w:rPr>
        <w:t>, z</w:t>
      </w:r>
      <w:r>
        <w:rPr>
          <w:rFonts w:ascii="Arial" w:hAnsi="Arial"/>
          <w:kern w:val="1"/>
          <w:sz w:val="22"/>
          <w:szCs w:val="22"/>
          <w:rtl w:val="0"/>
        </w:rPr>
        <w:t>ainspirowana przez tych,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rzy zawsze celuj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wy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 xml:space="preserve">ej, </w:t>
      </w:r>
      <w:r>
        <w:rPr>
          <w:rFonts w:ascii="Arial" w:hAnsi="Arial"/>
          <w:kern w:val="1"/>
          <w:sz w:val="22"/>
          <w:szCs w:val="22"/>
          <w:rtl w:val="0"/>
        </w:rPr>
        <w:t>wyznacza</w:t>
      </w:r>
      <w:r>
        <w:rPr>
          <w:rFonts w:ascii="Arial" w:hAnsi="Arial"/>
          <w:kern w:val="1"/>
          <w:sz w:val="22"/>
          <w:szCs w:val="22"/>
          <w:rtl w:val="0"/>
        </w:rPr>
        <w:t xml:space="preserve"> nowe standardy przez po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czenie znakomitej jako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d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ku oraz doskona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ej stylistyki</w:t>
      </w:r>
      <w:r>
        <w:rPr>
          <w:rFonts w:ascii="Arial" w:hAnsi="Arial"/>
          <w:kern w:val="1"/>
          <w:sz w:val="22"/>
          <w:szCs w:val="22"/>
          <w:rtl w:val="0"/>
        </w:rPr>
        <w:t xml:space="preserve">. </w:t>
      </w:r>
      <w:r>
        <w:rPr>
          <w:rFonts w:ascii="Arial" w:hAnsi="Arial"/>
          <w:kern w:val="1"/>
          <w:sz w:val="22"/>
          <w:szCs w:val="22"/>
          <w:rtl w:val="0"/>
        </w:rPr>
        <w:t>MOMENTUM Free precyzyjnie uzewn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trznia t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filozofi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 w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 xml:space="preserve">niezwykle kompaktowej formie 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– </w:t>
      </w:r>
      <w:r>
        <w:rPr>
          <w:rFonts w:ascii="Arial" w:hAnsi="Arial"/>
          <w:kern w:val="1"/>
          <w:sz w:val="22"/>
          <w:szCs w:val="22"/>
          <w:rtl w:val="0"/>
        </w:rPr>
        <w:t>oferuj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 jeszcze wy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szy poziom mobilno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i wolno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ci, bez kompromis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 xml:space="preserve">w w zakresie </w:t>
      </w:r>
      <w:r>
        <w:rPr>
          <w:rFonts w:ascii="Arial" w:hAnsi="Arial"/>
          <w:kern w:val="1"/>
          <w:sz w:val="22"/>
          <w:szCs w:val="22"/>
          <w:rtl w:val="0"/>
        </w:rPr>
        <w:t>jako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</w:t>
      </w:r>
      <w:r>
        <w:rPr>
          <w:rFonts w:ascii="Arial" w:hAnsi="Arial"/>
          <w:kern w:val="1"/>
          <w:sz w:val="22"/>
          <w:szCs w:val="22"/>
          <w:rtl w:val="0"/>
        </w:rPr>
        <w:t xml:space="preserve"> audio</w:t>
      </w:r>
      <w:r>
        <w:rPr>
          <w:rFonts w:ascii="Arial" w:hAnsi="Arial"/>
          <w:kern w:val="1"/>
          <w:sz w:val="22"/>
          <w:szCs w:val="22"/>
          <w:rtl w:val="0"/>
        </w:rPr>
        <w:t>,</w:t>
      </w:r>
      <w:r>
        <w:rPr>
          <w:rFonts w:ascii="Arial" w:hAnsi="Arial" w:hint="default"/>
          <w:kern w:val="1"/>
          <w:sz w:val="22"/>
          <w:szCs w:val="22"/>
          <w:rtl w:val="0"/>
        </w:rPr>
        <w:t>”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 – </w:t>
      </w:r>
      <w:r>
        <w:rPr>
          <w:rFonts w:ascii="Arial" w:hAnsi="Arial"/>
          <w:kern w:val="1"/>
          <w:sz w:val="22"/>
          <w:szCs w:val="22"/>
          <w:rtl w:val="0"/>
        </w:rPr>
        <w:t>powiedzia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ł </w:t>
      </w:r>
      <w:r>
        <w:rPr>
          <w:rFonts w:ascii="Arial" w:hAnsi="Arial"/>
          <w:kern w:val="1"/>
          <w:sz w:val="22"/>
          <w:szCs w:val="22"/>
          <w:rtl w:val="0"/>
        </w:rPr>
        <w:t>Sebastian Rodens, Product Manager Audiophile w firmie Sennheiser.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Nowy poziom mobilno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Opr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 xml:space="preserve">cz 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atwo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ci przenoszenia oraz 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czno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bezprzewodowej, nowy model MOMENTUM Free oferuje pakiet rozwi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za</w:t>
      </w:r>
      <w:r>
        <w:rPr>
          <w:rFonts w:ascii="Arial" w:hAnsi="Arial" w:hint="default"/>
          <w:kern w:val="1"/>
          <w:sz w:val="22"/>
          <w:szCs w:val="22"/>
          <w:rtl w:val="0"/>
        </w:rPr>
        <w:t>ń</w:t>
      </w:r>
      <w:r>
        <w:rPr>
          <w:rFonts w:ascii="Arial" w:hAnsi="Arial"/>
          <w:kern w:val="1"/>
          <w:sz w:val="22"/>
          <w:szCs w:val="22"/>
          <w:rtl w:val="0"/>
        </w:rPr>
        <w:t>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re gwarantuj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wzorcow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wsp</w:t>
      </w:r>
      <w:r>
        <w:rPr>
          <w:rFonts w:ascii="Arial" w:hAnsi="Arial" w:hint="default"/>
          <w:kern w:val="1"/>
          <w:sz w:val="22"/>
          <w:szCs w:val="22"/>
          <w:rtl w:val="0"/>
        </w:rPr>
        <w:t>ół</w:t>
      </w:r>
      <w:r>
        <w:rPr>
          <w:rFonts w:ascii="Arial" w:hAnsi="Arial"/>
          <w:kern w:val="1"/>
          <w:sz w:val="22"/>
          <w:szCs w:val="22"/>
          <w:rtl w:val="0"/>
        </w:rPr>
        <w:t>prac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 xml:space="preserve">z </w:t>
      </w:r>
      <w:r>
        <w:rPr>
          <w:rFonts w:ascii="Arial" w:hAnsi="Arial"/>
          <w:kern w:val="1"/>
          <w:sz w:val="22"/>
          <w:szCs w:val="22"/>
          <w:rtl w:val="0"/>
        </w:rPr>
        <w:t>urz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dzeniami mobilnymi. Sze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ciogodzinna 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ywotno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akumulatora oraz luksusowy sk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rzany futera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ł </w:t>
      </w:r>
      <w:r>
        <w:rPr>
          <w:rFonts w:ascii="Arial" w:hAnsi="Arial"/>
          <w:kern w:val="1"/>
          <w:sz w:val="22"/>
          <w:szCs w:val="22"/>
          <w:rtl w:val="0"/>
        </w:rPr>
        <w:t>sprawiaj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e te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s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doskona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ym </w:t>
      </w:r>
      <w:r>
        <w:rPr>
          <w:rFonts w:ascii="Arial" w:hAnsi="Arial"/>
          <w:kern w:val="1"/>
          <w:sz w:val="22"/>
          <w:szCs w:val="22"/>
          <w:rtl w:val="0"/>
        </w:rPr>
        <w:t>towarzyszem</w:t>
      </w:r>
      <w:r>
        <w:rPr>
          <w:rFonts w:ascii="Arial" w:hAnsi="Arial"/>
          <w:kern w:val="1"/>
          <w:sz w:val="22"/>
          <w:szCs w:val="22"/>
          <w:rtl w:val="0"/>
        </w:rPr>
        <w:t xml:space="preserve"> podczas aktywnego sp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dzania czasu.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Umieszczony na przewodzie pilot z trzema przyciskami wraz z wbudowanym wysokiej jako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mikrofonem pozwala wykonywa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rozmowy telefoniczne oraz kontrolowa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 xml:space="preserve">odtwarzanie muzyki. </w:t>
      </w: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oferuj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dodatkowo f</w:t>
      </w:r>
      <w:r>
        <w:rPr>
          <w:rFonts w:ascii="Arial" w:hAnsi="Arial"/>
          <w:kern w:val="1"/>
          <w:sz w:val="22"/>
          <w:szCs w:val="22"/>
          <w:rtl w:val="0"/>
        </w:rPr>
        <w:t>unkcj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 multi-connection</w:t>
      </w:r>
      <w:r>
        <w:rPr>
          <w:rFonts w:ascii="Arial" w:hAnsi="Arial"/>
          <w:kern w:val="1"/>
          <w:sz w:val="22"/>
          <w:szCs w:val="22"/>
          <w:rtl w:val="0"/>
        </w:rPr>
        <w:t xml:space="preserve">, </w:t>
      </w:r>
      <w:r>
        <w:rPr>
          <w:rFonts w:ascii="Arial" w:hAnsi="Arial"/>
          <w:kern w:val="1"/>
          <w:sz w:val="22"/>
          <w:szCs w:val="22"/>
          <w:rtl w:val="0"/>
        </w:rPr>
        <w:t>umo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liwia</w:t>
      </w:r>
      <w:r>
        <w:rPr>
          <w:rFonts w:ascii="Arial" w:hAnsi="Arial"/>
          <w:kern w:val="1"/>
          <w:sz w:val="22"/>
          <w:szCs w:val="22"/>
          <w:rtl w:val="0"/>
        </w:rPr>
        <w:t>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wnoczesne po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czenie z maksymalnie dwoma urz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dzeniami</w:t>
      </w:r>
      <w:r>
        <w:rPr>
          <w:rFonts w:ascii="Arial" w:hAnsi="Arial"/>
          <w:kern w:val="1"/>
          <w:sz w:val="22"/>
          <w:szCs w:val="22"/>
          <w:rtl w:val="0"/>
        </w:rPr>
        <w:t>, oraz w</w:t>
      </w:r>
      <w:r>
        <w:rPr>
          <w:rFonts w:ascii="Arial" w:hAnsi="Arial"/>
          <w:kern w:val="1"/>
          <w:sz w:val="22"/>
          <w:szCs w:val="22"/>
          <w:rtl w:val="0"/>
        </w:rPr>
        <w:t>sparcie dla rozm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tr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jstronnych. Intuicyjny system powiadomie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ń </w:t>
      </w:r>
      <w:r>
        <w:rPr>
          <w:rFonts w:ascii="Arial" w:hAnsi="Arial"/>
          <w:kern w:val="1"/>
          <w:sz w:val="22"/>
          <w:szCs w:val="22"/>
          <w:rtl w:val="0"/>
        </w:rPr>
        <w:t>g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osowych zapewnia komunikaty dotycz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ce statusu parowania oraz stanu na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adowania akumulatora.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Najwy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sza jako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 ka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dym szczeg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le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Podobnie jak w przypadku wszystkich modeli MOMENTUM, ka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dy aspekt konstrukcji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uchawek </w:t>
      </w:r>
      <w:r>
        <w:rPr>
          <w:rFonts w:ascii="Arial" w:hAnsi="Arial"/>
          <w:kern w:val="1"/>
          <w:sz w:val="22"/>
          <w:szCs w:val="22"/>
          <w:rtl w:val="0"/>
        </w:rPr>
        <w:t xml:space="preserve"> MOMENTUM Free odzwierciedla</w:t>
      </w:r>
      <w:r>
        <w:rPr>
          <w:rFonts w:ascii="Arial" w:hAnsi="Arial"/>
          <w:kern w:val="1"/>
          <w:sz w:val="22"/>
          <w:szCs w:val="22"/>
          <w:rtl w:val="0"/>
        </w:rPr>
        <w:t xml:space="preserve"> drobiazgow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dba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o szczeg</w:t>
      </w:r>
      <w:r>
        <w:rPr>
          <w:rFonts w:ascii="Arial" w:hAnsi="Arial" w:hint="default"/>
          <w:kern w:val="1"/>
          <w:sz w:val="22"/>
          <w:szCs w:val="22"/>
          <w:rtl w:val="0"/>
        </w:rPr>
        <w:t>ół</w:t>
      </w:r>
      <w:r>
        <w:rPr>
          <w:rFonts w:ascii="Arial" w:hAnsi="Arial"/>
          <w:kern w:val="1"/>
          <w:sz w:val="22"/>
          <w:szCs w:val="22"/>
          <w:rtl w:val="0"/>
        </w:rPr>
        <w:t xml:space="preserve">y. </w:t>
      </w:r>
      <w:r>
        <w:rPr>
          <w:rFonts w:ascii="Arial" w:hAnsi="Arial"/>
          <w:kern w:val="1"/>
          <w:sz w:val="22"/>
          <w:szCs w:val="22"/>
          <w:rtl w:val="0"/>
        </w:rPr>
        <w:t>Nowe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z</w:t>
      </w:r>
      <w:r>
        <w:rPr>
          <w:rFonts w:ascii="Arial" w:hAnsi="Arial"/>
          <w:kern w:val="1"/>
          <w:sz w:val="22"/>
          <w:szCs w:val="22"/>
          <w:rtl w:val="0"/>
        </w:rPr>
        <w:t>osta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y</w:t>
      </w:r>
      <w:r>
        <w:rPr>
          <w:rFonts w:ascii="Arial" w:hAnsi="Arial"/>
          <w:kern w:val="1"/>
          <w:sz w:val="22"/>
          <w:szCs w:val="22"/>
          <w:rtl w:val="0"/>
        </w:rPr>
        <w:t xml:space="preserve"> wykonan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/>
          <w:kern w:val="1"/>
          <w:sz w:val="22"/>
          <w:szCs w:val="22"/>
          <w:rtl w:val="0"/>
        </w:rPr>
        <w:t xml:space="preserve"> z najwy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szej jako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materia</w:t>
      </w:r>
      <w:r>
        <w:rPr>
          <w:rFonts w:ascii="Arial" w:hAnsi="Arial" w:hint="default"/>
          <w:kern w:val="1"/>
          <w:sz w:val="22"/>
          <w:szCs w:val="22"/>
          <w:rtl w:val="0"/>
        </w:rPr>
        <w:t>łó</w:t>
      </w:r>
      <w:r>
        <w:rPr>
          <w:rFonts w:ascii="Arial" w:hAnsi="Arial"/>
          <w:kern w:val="1"/>
          <w:sz w:val="22"/>
          <w:szCs w:val="22"/>
          <w:rtl w:val="0"/>
        </w:rPr>
        <w:t>w</w:t>
      </w:r>
      <w:r>
        <w:rPr>
          <w:rFonts w:ascii="Arial" w:hAnsi="Arial"/>
          <w:kern w:val="1"/>
          <w:sz w:val="22"/>
          <w:szCs w:val="22"/>
          <w:rtl w:val="0"/>
        </w:rPr>
        <w:t>, aby</w:t>
      </w:r>
      <w:r>
        <w:rPr>
          <w:rFonts w:ascii="Arial" w:hAnsi="Arial"/>
          <w:kern w:val="1"/>
          <w:sz w:val="22"/>
          <w:szCs w:val="22"/>
          <w:rtl w:val="0"/>
        </w:rPr>
        <w:t xml:space="preserve"> zapewni</w:t>
      </w:r>
      <w:r>
        <w:rPr>
          <w:rFonts w:ascii="Arial" w:hAnsi="Arial" w:hint="default"/>
          <w:kern w:val="1"/>
          <w:sz w:val="22"/>
          <w:szCs w:val="22"/>
          <w:rtl w:val="0"/>
        </w:rPr>
        <w:t>ć</w:t>
      </w:r>
      <w:r>
        <w:rPr>
          <w:rFonts w:ascii="Arial" w:hAnsi="Arial"/>
          <w:kern w:val="1"/>
          <w:sz w:val="22"/>
          <w:szCs w:val="22"/>
          <w:rtl w:val="0"/>
        </w:rPr>
        <w:t xml:space="preserve"> znakomit</w:t>
      </w:r>
      <w:r>
        <w:rPr>
          <w:rFonts w:ascii="Arial" w:hAnsi="Arial"/>
          <w:kern w:val="1"/>
          <w:sz w:val="22"/>
          <w:szCs w:val="22"/>
          <w:rtl w:val="0"/>
        </w:rPr>
        <w:t>y</w:t>
      </w:r>
      <w:r>
        <w:rPr>
          <w:rFonts w:ascii="Arial" w:hAnsi="Arial"/>
          <w:kern w:val="1"/>
          <w:sz w:val="22"/>
          <w:szCs w:val="22"/>
          <w:rtl w:val="0"/>
        </w:rPr>
        <w:t xml:space="preserve"> komfort ods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uchu, ponadczasow</w:t>
      </w:r>
      <w:r>
        <w:rPr>
          <w:rFonts w:ascii="Arial" w:hAnsi="Arial"/>
          <w:kern w:val="1"/>
          <w:sz w:val="22"/>
          <w:szCs w:val="22"/>
          <w:rtl w:val="0"/>
        </w:rPr>
        <w:t>y</w:t>
      </w:r>
      <w:r>
        <w:rPr>
          <w:rFonts w:ascii="Arial" w:hAnsi="Arial"/>
          <w:kern w:val="1"/>
          <w:sz w:val="22"/>
          <w:szCs w:val="22"/>
          <w:rtl w:val="0"/>
        </w:rPr>
        <w:t xml:space="preserve"> styl oraz d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ugi okres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ytkowania. Ergonomicznie zaprojektowane modu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y uszne zosta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y precyzyjnie zrobione ze stali nierdzewnej z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 xml:space="preserve">zastosowaniem chromowanych lustrzanych detali. </w:t>
      </w:r>
      <w:r>
        <w:rPr>
          <w:rFonts w:ascii="Arial" w:hAnsi="Arial"/>
          <w:kern w:val="1"/>
          <w:sz w:val="22"/>
          <w:szCs w:val="22"/>
          <w:rtl w:val="0"/>
        </w:rPr>
        <w:t>W</w:t>
      </w:r>
      <w:r>
        <w:rPr>
          <w:rFonts w:ascii="Arial" w:hAnsi="Arial"/>
          <w:kern w:val="1"/>
          <w:sz w:val="22"/>
          <w:szCs w:val="22"/>
          <w:rtl w:val="0"/>
        </w:rPr>
        <w:t>budowane magnesy,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 xml:space="preserve">re je 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, </w:t>
      </w:r>
      <w:r>
        <w:rPr>
          <w:rFonts w:ascii="Arial" w:hAnsi="Arial"/>
          <w:kern w:val="1"/>
          <w:sz w:val="22"/>
          <w:szCs w:val="22"/>
          <w:rtl w:val="0"/>
        </w:rPr>
        <w:t>sprawiaj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/>
          <w:kern w:val="1"/>
          <w:sz w:val="22"/>
          <w:szCs w:val="22"/>
          <w:rtl w:val="0"/>
        </w:rPr>
        <w:t xml:space="preserve">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mo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na nosi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wok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ół </w:t>
      </w:r>
      <w:r>
        <w:rPr>
          <w:rFonts w:ascii="Arial" w:hAnsi="Arial"/>
          <w:kern w:val="1"/>
          <w:sz w:val="22"/>
          <w:szCs w:val="22"/>
          <w:rtl w:val="0"/>
        </w:rPr>
        <w:t xml:space="preserve">szyi, gdy z nich nie korzystamy. </w:t>
      </w:r>
      <w:r>
        <w:rPr>
          <w:rFonts w:ascii="Arial" w:hAnsi="Arial"/>
          <w:kern w:val="1"/>
          <w:sz w:val="22"/>
          <w:szCs w:val="22"/>
          <w:rtl w:val="0"/>
        </w:rPr>
        <w:t>W zestawie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ytkownik otrzymuje wk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adki</w:t>
      </w:r>
      <w:r>
        <w:rPr>
          <w:rFonts w:ascii="Arial" w:hAnsi="Arial"/>
          <w:kern w:val="1"/>
          <w:sz w:val="22"/>
          <w:szCs w:val="22"/>
          <w:rtl w:val="0"/>
        </w:rPr>
        <w:t xml:space="preserve"> douszne w czterech r</w:t>
      </w:r>
      <w:r>
        <w:rPr>
          <w:rFonts w:ascii="Arial" w:hAnsi="Arial" w:hint="default"/>
          <w:kern w:val="1"/>
          <w:sz w:val="22"/>
          <w:szCs w:val="22"/>
          <w:rtl w:val="0"/>
        </w:rPr>
        <w:t>óż</w:t>
      </w:r>
      <w:r>
        <w:rPr>
          <w:rFonts w:ascii="Arial" w:hAnsi="Arial"/>
          <w:kern w:val="1"/>
          <w:sz w:val="22"/>
          <w:szCs w:val="22"/>
          <w:rtl w:val="0"/>
        </w:rPr>
        <w:t xml:space="preserve">nych rozmiarach, co pozwala na </w:t>
      </w:r>
      <w:r>
        <w:rPr>
          <w:rFonts w:ascii="Arial" w:hAnsi="Arial"/>
          <w:kern w:val="1"/>
          <w:sz w:val="22"/>
          <w:szCs w:val="22"/>
          <w:rtl w:val="0"/>
        </w:rPr>
        <w:t>do</w:t>
      </w:r>
      <w:r>
        <w:rPr>
          <w:rFonts w:ascii="Arial" w:hAnsi="Arial"/>
          <w:kern w:val="1"/>
          <w:sz w:val="22"/>
          <w:szCs w:val="22"/>
          <w:rtl w:val="0"/>
        </w:rPr>
        <w:t>b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 optymalnej wielko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ci </w:t>
      </w:r>
      <w:r>
        <w:rPr>
          <w:rFonts w:ascii="Arial" w:hAnsi="Arial"/>
          <w:kern w:val="1"/>
          <w:sz w:val="22"/>
          <w:szCs w:val="22"/>
          <w:rtl w:val="0"/>
        </w:rPr>
        <w:t>do</w:t>
      </w:r>
      <w:r>
        <w:rPr>
          <w:rFonts w:ascii="Arial" w:hAnsi="Arial"/>
          <w:kern w:val="1"/>
          <w:sz w:val="22"/>
          <w:szCs w:val="22"/>
          <w:rtl w:val="0"/>
        </w:rPr>
        <w:t xml:space="preserve"> naszych kana</w:t>
      </w:r>
      <w:r>
        <w:rPr>
          <w:rFonts w:ascii="Arial" w:hAnsi="Arial" w:hint="default"/>
          <w:kern w:val="1"/>
          <w:sz w:val="22"/>
          <w:szCs w:val="22"/>
          <w:rtl w:val="0"/>
        </w:rPr>
        <w:t>łó</w:t>
      </w:r>
      <w:r>
        <w:rPr>
          <w:rFonts w:ascii="Arial" w:hAnsi="Arial"/>
          <w:kern w:val="1"/>
          <w:sz w:val="22"/>
          <w:szCs w:val="22"/>
          <w:rtl w:val="0"/>
        </w:rPr>
        <w:t>w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uchowych, zapewniaj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 tym samym znakomity komfort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ytkowania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i doskona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e t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umienie szum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otoczenia.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Zainspirowani przez ludzi z MOMENTUM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W procesie tworzenia rodziny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uchawek MOMENTUM oraz nowego modelu MOMENTUM Free, </w:t>
      </w:r>
      <w:r>
        <w:rPr>
          <w:rFonts w:ascii="Arial" w:hAnsi="Arial"/>
          <w:kern w:val="1"/>
          <w:sz w:val="22"/>
          <w:szCs w:val="22"/>
          <w:rtl w:val="0"/>
        </w:rPr>
        <w:t xml:space="preserve">firma </w:t>
      </w:r>
      <w:r>
        <w:rPr>
          <w:rFonts w:ascii="Arial" w:hAnsi="Arial"/>
          <w:kern w:val="1"/>
          <w:sz w:val="22"/>
          <w:szCs w:val="22"/>
          <w:rtl w:val="0"/>
        </w:rPr>
        <w:t xml:space="preserve">Sennheiser </w:t>
      </w:r>
      <w:r>
        <w:rPr>
          <w:rFonts w:ascii="Arial" w:hAnsi="Arial"/>
          <w:kern w:val="1"/>
          <w:sz w:val="22"/>
          <w:szCs w:val="22"/>
          <w:rtl w:val="0"/>
        </w:rPr>
        <w:t>inspirowa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 si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 lud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mi</w:t>
      </w:r>
      <w:r>
        <w:rPr>
          <w:rFonts w:ascii="Arial" w:hAnsi="Arial"/>
          <w:kern w:val="1"/>
          <w:sz w:val="22"/>
          <w:szCs w:val="22"/>
          <w:rtl w:val="0"/>
        </w:rPr>
        <w:t>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rzy realizuj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swoj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wizj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>i d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ążą </w:t>
      </w:r>
      <w:r>
        <w:rPr>
          <w:rFonts w:ascii="Arial" w:hAnsi="Arial"/>
          <w:kern w:val="1"/>
          <w:sz w:val="22"/>
          <w:szCs w:val="22"/>
          <w:rtl w:val="0"/>
        </w:rPr>
        <w:t xml:space="preserve">do nowych </w:t>
      </w:r>
      <w:r>
        <w:rPr>
          <w:rFonts w:ascii="Arial" w:hAnsi="Arial"/>
          <w:kern w:val="1"/>
          <w:sz w:val="22"/>
          <w:szCs w:val="22"/>
          <w:rtl w:val="0"/>
        </w:rPr>
        <w:t>odkry</w:t>
      </w:r>
      <w:r>
        <w:rPr>
          <w:rFonts w:ascii="Arial" w:hAnsi="Arial" w:hint="default"/>
          <w:kern w:val="1"/>
          <w:sz w:val="22"/>
          <w:szCs w:val="22"/>
          <w:rtl w:val="0"/>
        </w:rPr>
        <w:t>ć</w:t>
      </w:r>
      <w:r>
        <w:rPr>
          <w:rFonts w:ascii="Arial" w:hAnsi="Arial"/>
          <w:kern w:val="1"/>
          <w:sz w:val="22"/>
          <w:szCs w:val="22"/>
          <w:rtl w:val="0"/>
        </w:rPr>
        <w:t>. Ta filozofia i duch MOMENTUM s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 xml:space="preserve">doskonale wcielane w 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ycie przez ameryka</w:t>
      </w:r>
      <w:r>
        <w:rPr>
          <w:rFonts w:ascii="Arial" w:hAnsi="Arial" w:hint="default"/>
          <w:kern w:val="1"/>
          <w:sz w:val="22"/>
          <w:szCs w:val="22"/>
          <w:rtl w:val="0"/>
        </w:rPr>
        <w:t>ń</w:t>
      </w:r>
      <w:r>
        <w:rPr>
          <w:rFonts w:ascii="Arial" w:hAnsi="Arial"/>
          <w:kern w:val="1"/>
          <w:sz w:val="22"/>
          <w:szCs w:val="22"/>
          <w:rtl w:val="0"/>
        </w:rPr>
        <w:t>ski zesp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ół </w:t>
      </w:r>
      <w:r>
        <w:rPr>
          <w:rFonts w:ascii="Arial" w:hAnsi="Arial"/>
          <w:kern w:val="1"/>
          <w:sz w:val="22"/>
          <w:szCs w:val="22"/>
          <w:rtl w:val="0"/>
        </w:rPr>
        <w:t>rockowy Portugal. The Man.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Muzycy z Portland,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rzy nieustannie poszukuj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nieprzewidywalnych i inspiruj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cych rzeczy, znale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li si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>w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d pierwszych testuj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cych nowe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uchawki MOMENTUM Free. </w:t>
      </w:r>
      <w:r>
        <w:rPr>
          <w:rFonts w:ascii="Arial" w:hAnsi="Arial" w:hint="default"/>
          <w:kern w:val="1"/>
          <w:sz w:val="22"/>
          <w:szCs w:val="22"/>
          <w:rtl w:val="0"/>
        </w:rPr>
        <w:t>„</w:t>
      </w:r>
      <w:r>
        <w:rPr>
          <w:rFonts w:ascii="Arial" w:hAnsi="Arial"/>
          <w:kern w:val="1"/>
          <w:sz w:val="22"/>
          <w:szCs w:val="22"/>
          <w:rtl w:val="0"/>
        </w:rPr>
        <w:t>To niesamowite m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c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ysze</w:t>
      </w:r>
      <w:r>
        <w:rPr>
          <w:rFonts w:ascii="Arial" w:hAnsi="Arial" w:hint="default"/>
          <w:kern w:val="1"/>
          <w:sz w:val="22"/>
          <w:szCs w:val="22"/>
          <w:rtl w:val="0"/>
        </w:rPr>
        <w:t>ć</w:t>
      </w:r>
      <w:r>
        <w:rPr>
          <w:rFonts w:ascii="Arial" w:hAnsi="Arial"/>
          <w:kern w:val="1"/>
          <w:sz w:val="22"/>
          <w:szCs w:val="22"/>
          <w:rtl w:val="0"/>
        </w:rPr>
        <w:t>, jak precyzyjne i pot</w:t>
      </w:r>
      <w:r>
        <w:rPr>
          <w:rFonts w:ascii="Arial" w:hAnsi="Arial" w:hint="default"/>
          <w:kern w:val="1"/>
          <w:sz w:val="22"/>
          <w:szCs w:val="22"/>
          <w:rtl w:val="0"/>
        </w:rPr>
        <w:t>ęż</w:t>
      </w:r>
      <w:r>
        <w:rPr>
          <w:rFonts w:ascii="Arial" w:hAnsi="Arial"/>
          <w:kern w:val="1"/>
          <w:sz w:val="22"/>
          <w:szCs w:val="22"/>
          <w:rtl w:val="0"/>
        </w:rPr>
        <w:t>ne brzmienie maj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tak kompaktowe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uchawki. </w:t>
      </w:r>
      <w:r>
        <w:rPr>
          <w:rFonts w:ascii="Arial" w:hAnsi="Arial"/>
          <w:kern w:val="1"/>
          <w:sz w:val="22"/>
          <w:szCs w:val="22"/>
          <w:rtl w:val="0"/>
        </w:rPr>
        <w:t>Jeste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my </w:t>
      </w:r>
      <w:r>
        <w:rPr>
          <w:rFonts w:ascii="Arial" w:hAnsi="Arial"/>
          <w:kern w:val="1"/>
          <w:sz w:val="22"/>
          <w:szCs w:val="22"/>
          <w:rtl w:val="0"/>
        </w:rPr>
        <w:t xml:space="preserve">muzykami </w:t>
      </w:r>
      <w:r>
        <w:rPr>
          <w:rFonts w:ascii="Arial" w:hAnsi="Arial"/>
          <w:kern w:val="1"/>
          <w:sz w:val="22"/>
          <w:szCs w:val="22"/>
          <w:rtl w:val="0"/>
        </w:rPr>
        <w:t xml:space="preserve">i </w:t>
      </w:r>
      <w:r>
        <w:rPr>
          <w:rFonts w:ascii="Arial" w:hAnsi="Arial"/>
          <w:kern w:val="1"/>
          <w:sz w:val="22"/>
          <w:szCs w:val="22"/>
          <w:rtl w:val="0"/>
        </w:rPr>
        <w:t>jeste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my zawsze w ruchu, zawsze w drodze 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– </w:t>
      </w:r>
      <w:r>
        <w:rPr>
          <w:rFonts w:ascii="Arial" w:hAnsi="Arial"/>
          <w:kern w:val="1"/>
          <w:sz w:val="22"/>
          <w:szCs w:val="22"/>
          <w:rtl w:val="0"/>
        </w:rPr>
        <w:t>dlatego te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ż </w:t>
      </w:r>
      <w:r>
        <w:rPr>
          <w:rFonts w:ascii="Arial" w:hAnsi="Arial"/>
          <w:kern w:val="1"/>
          <w:sz w:val="22"/>
          <w:szCs w:val="22"/>
          <w:rtl w:val="0"/>
        </w:rPr>
        <w:t>MOMENTUM Free s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dla nas doskona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 w:hint="default"/>
          <w:kern w:val="1"/>
          <w:sz w:val="22"/>
          <w:szCs w:val="22"/>
          <w:rtl w:val="0"/>
        </w:rPr>
        <w:t>”</w:t>
      </w:r>
      <w:r>
        <w:rPr>
          <w:rFonts w:ascii="Arial" w:hAnsi="Arial"/>
          <w:kern w:val="1"/>
          <w:sz w:val="22"/>
          <w:szCs w:val="22"/>
          <w:rtl w:val="0"/>
        </w:rPr>
        <w:t>,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 –</w:t>
      </w:r>
      <w:r>
        <w:rPr>
          <w:rFonts w:ascii="Arial" w:hAnsi="Arial"/>
          <w:kern w:val="1"/>
          <w:sz w:val="22"/>
          <w:szCs w:val="22"/>
          <w:rtl w:val="0"/>
        </w:rPr>
        <w:t xml:space="preserve"> powiedzia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ł </w:t>
      </w:r>
      <w:r>
        <w:rPr>
          <w:rFonts w:ascii="Arial" w:hAnsi="Arial"/>
          <w:kern w:val="1"/>
          <w:sz w:val="22"/>
          <w:szCs w:val="22"/>
          <w:rtl w:val="0"/>
        </w:rPr>
        <w:t>basista Zach Carothers.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Sennheiser MOMENTUM Free b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dost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pne w sprzeda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 xml:space="preserve">y </w:t>
      </w:r>
      <w:r>
        <w:rPr>
          <w:rFonts w:ascii="Arial" w:hAnsi="Arial"/>
          <w:kern w:val="1"/>
          <w:sz w:val="22"/>
          <w:szCs w:val="22"/>
          <w:rtl w:val="0"/>
        </w:rPr>
        <w:t>p</w:t>
      </w:r>
      <w:r>
        <w:rPr>
          <w:rFonts w:ascii="Arial" w:hAnsi="Arial" w:hint="default"/>
          <w:kern w:val="1"/>
          <w:sz w:val="22"/>
          <w:szCs w:val="22"/>
          <w:rtl w:val="0"/>
        </w:rPr>
        <w:t>óź</w:t>
      </w:r>
      <w:r>
        <w:rPr>
          <w:rFonts w:ascii="Arial" w:hAnsi="Arial"/>
          <w:kern w:val="1"/>
          <w:sz w:val="22"/>
          <w:szCs w:val="22"/>
          <w:rtl w:val="0"/>
        </w:rPr>
        <w:t>n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jesieni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2017.</w:t>
      </w:r>
    </w:p>
    <w:p>
      <w:pPr>
        <w:pStyle w:val="Normal.0"/>
        <w:spacing w:line="240" w:lineRule="atLeast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 firmie</w:t>
      </w:r>
      <w:r>
        <w:rPr>
          <w:rFonts w:ascii="Arial" w:hAnsi="Arial"/>
          <w:b w:val="1"/>
          <w:bCs w:val="1"/>
          <w:rtl w:val="0"/>
          <w:lang w:val="en-US"/>
        </w:rPr>
        <w:t xml:space="preserve"> Sennheiser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</w:pPr>
      <w:r>
        <w:rPr>
          <w:rFonts w:ascii="Arial" w:hAnsi="Arial"/>
          <w:kern w:val="1"/>
          <w:rtl w:val="0"/>
        </w:rPr>
        <w:t>Wizj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firmy Sennheiser jest kszta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towanie przysz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audio. Idea ta jest oparta na ponad 70-letniej kulturze innowacji, g</w:t>
      </w:r>
      <w:r>
        <w:rPr>
          <w:rFonts w:ascii="Arial" w:hAnsi="Arial" w:hint="default"/>
          <w:kern w:val="1"/>
          <w:rtl w:val="0"/>
        </w:rPr>
        <w:t>łę</w:t>
      </w:r>
      <w:r>
        <w:rPr>
          <w:rFonts w:ascii="Arial" w:hAnsi="Arial"/>
          <w:kern w:val="1"/>
          <w:rtl w:val="0"/>
        </w:rPr>
        <w:t>boko zakorzenionej w sposobie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firmy. Za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ona w 1945 firma Sennheiser pozostaje przedsi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biorstwem rodzinnym, kt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re dzi</w:t>
      </w:r>
      <w:r>
        <w:rPr>
          <w:rFonts w:ascii="Arial" w:hAnsi="Arial" w:hint="default"/>
          <w:kern w:val="1"/>
          <w:rtl w:val="0"/>
        </w:rPr>
        <w:t xml:space="preserve">ś </w:t>
      </w:r>
      <w:r>
        <w:rPr>
          <w:rFonts w:ascii="Arial" w:hAnsi="Arial"/>
          <w:kern w:val="1"/>
          <w:rtl w:val="0"/>
        </w:rPr>
        <w:t>jest czo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owym producentem 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uchawek, mikrofon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 i bezprzewodowych system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 transmisji d</w:t>
      </w:r>
      <w:r>
        <w:rPr>
          <w:rFonts w:ascii="Arial" w:hAnsi="Arial" w:hint="default"/>
          <w:kern w:val="1"/>
          <w:rtl w:val="0"/>
        </w:rPr>
        <w:t>ź</w:t>
      </w:r>
      <w:r>
        <w:rPr>
          <w:rFonts w:ascii="Arial" w:hAnsi="Arial"/>
          <w:kern w:val="1"/>
          <w:rtl w:val="0"/>
        </w:rPr>
        <w:t>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ku. Wraz z 20 filiami i 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ymi partnerami sprzeda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owymi firma aktywnie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w ponad 50 krajach na ca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ym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wiecie i posiada w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asne fabryki w Niemczech, Irlandii i Stanach Zjednoczonych. Sennheiser zatrudnia oko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 2800 pracownik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w, kt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 xml:space="preserve">rych </w:t>
      </w:r>
      <w:r>
        <w:rPr>
          <w:rFonts w:ascii="Arial" w:hAnsi="Arial" w:hint="default"/>
          <w:kern w:val="1"/>
          <w:rtl w:val="0"/>
        </w:rPr>
        <w:t>łą</w:t>
      </w:r>
      <w:r>
        <w:rPr>
          <w:rFonts w:ascii="Arial" w:hAnsi="Arial"/>
          <w:kern w:val="1"/>
          <w:rtl w:val="0"/>
        </w:rPr>
        <w:t>czy d</w:t>
      </w:r>
      <w:r>
        <w:rPr>
          <w:rFonts w:ascii="Arial" w:hAnsi="Arial" w:hint="default"/>
          <w:kern w:val="1"/>
          <w:rtl w:val="0"/>
        </w:rPr>
        <w:t>ąż</w:t>
      </w:r>
      <w:r>
        <w:rPr>
          <w:rFonts w:ascii="Arial" w:hAnsi="Arial"/>
          <w:kern w:val="1"/>
          <w:rtl w:val="0"/>
        </w:rPr>
        <w:t>enie do perfekcyjnego d</w:t>
      </w:r>
      <w:r>
        <w:rPr>
          <w:rFonts w:ascii="Arial" w:hAnsi="Arial" w:hint="default"/>
          <w:kern w:val="1"/>
          <w:rtl w:val="0"/>
        </w:rPr>
        <w:t>ź</w:t>
      </w:r>
      <w:r>
        <w:rPr>
          <w:rFonts w:ascii="Arial" w:hAnsi="Arial"/>
          <w:kern w:val="1"/>
          <w:rtl w:val="0"/>
        </w:rPr>
        <w:t>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ku. Od 2013 roku firm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dzaj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Daniel Sennheiser i dr Andreas Sennheiser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przedstawiciele trzeciego pokolenia rodziny. W 2016 roku grupa Sennheiser wygenerowa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sprzeda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na poziomie 658,4 milion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 euro. 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cej informacji o firmie na stronie </w:t>
      </w:r>
      <w:r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  <w:instrText xml:space="preserve"> HYPERLINK "http://www.sennheiser.pl"</w:instrText>
      </w:r>
      <w:r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95d5"/>
          <w:kern w:val="0"/>
          <w:u w:val="single" w:color="0095d5"/>
          <w:rtl w:val="0"/>
          <w:lang w:val="en-US"/>
        </w:rPr>
        <w:t>www.sennheiser.pl</w:t>
      </w:r>
      <w:r>
        <w:rPr>
          <w:rFonts w:ascii="Arial" w:cs="Arial" w:hAnsi="Arial" w:eastAsia="Arial"/>
          <w:kern w:val="1"/>
        </w:rPr>
        <w:fldChar w:fldCharType="end" w:fldLock="0"/>
      </w:r>
      <w:r>
        <w:rPr>
          <w:rStyle w:val="Hyperlink.0"/>
          <w:rFonts w:ascii="Arial" w:hAnsi="Arial"/>
          <w:color w:val="0095d5"/>
          <w:kern w:val="0"/>
          <w:u w:val="single" w:color="0095d5"/>
          <w:rtl w:val="0"/>
          <w:lang w:val="en-US"/>
        </w:rPr>
        <w:t xml:space="preserve">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color w:val="0095d5"/>
          <w:kern w:val="1"/>
          <w:u w:color="0095d5"/>
        </w:rPr>
      </w:pPr>
    </w:p>
    <w:tbl>
      <w:tblPr>
        <w:tblW w:w="90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3f3f3"/>
        <w:tblLayout w:type="fixed"/>
      </w:tblPr>
      <w:tblGrid>
        <w:gridCol w:w="4522"/>
        <w:gridCol w:w="4522"/>
      </w:tblGrid>
      <w:tr>
        <w:tblPrEx>
          <w:shd w:val="clear" w:color="auto" w:fill="f3f3f3"/>
        </w:tblPrEx>
        <w:trPr>
          <w:trHeight w:val="1375" w:hRule="atLeast"/>
        </w:trPr>
        <w:tc>
          <w:tcPr>
            <w:tcW w:type="dxa" w:w="45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  <w:rPr>
                <w:rStyle w:val="Brak"/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Globalny kontakt dla prasy</w:t>
            </w:r>
            <w:r>
              <w:rPr>
                <w:rStyle w:val="Brak"/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  <w:tab/>
              <w:tab/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Sennheiser electronic GmbH &amp; Co. KG </w:t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Style w:val="Brak"/>
                <w:rFonts w:ascii="Arial" w:hAnsi="Arial"/>
                <w:color w:val="0095d5"/>
                <w:u w:color="0095d5"/>
                <w:rtl w:val="0"/>
                <w:lang w:val="en-US"/>
              </w:rPr>
              <w:t>Jacqueline Gusmag</w:t>
            </w:r>
            <w:r>
              <w:rPr>
                <w:rFonts w:ascii="Arial" w:cs="Arial" w:hAnsi="Arial" w:eastAsia="Arial"/>
                <w:lang w:val="en-US"/>
              </w:rPr>
              <w:tab/>
              <w:tab/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Public Relations Manager Consumer Electronics</w:t>
              <w:tab/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T: +49 (0)5130 600-1540</w:t>
              <w:tab/>
            </w:r>
          </w:p>
          <w:p>
            <w:pPr>
              <w:pStyle w:val="Contact"/>
              <w:spacing w:line="240" w:lineRule="auto"/>
            </w:pPr>
            <w:r>
              <w:rPr>
                <w:rStyle w:val="Hyperlink.1"/>
                <w:rFonts w:ascii="Arial" w:cs="Arial" w:hAnsi="Arial" w:eastAsia="Arial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  <w:lang w:val="en-US"/>
              </w:rPr>
              <w:instrText xml:space="preserve"> HYPERLINK "mailto:jacqueline.gusmag@sennheiser.com"</w:instrText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  <w:r>
              <w:rPr>
                <w:rStyle w:val="Łącze"/>
                <w:rFonts w:ascii="Arial" w:hAnsi="Arial"/>
                <w:sz w:val="18"/>
                <w:szCs w:val="18"/>
                <w:rtl w:val="0"/>
                <w:lang w:val="en-US"/>
              </w:rPr>
              <w:t>acqueline.gusmag@sennheiser.com</w:t>
            </w:r>
            <w:r>
              <w:rPr>
                <w:rFonts w:ascii="Arial" w:cs="Arial" w:hAnsi="Arial" w:eastAsia="Arial"/>
                <w:sz w:val="18"/>
                <w:szCs w:val="18"/>
              </w:rPr>
              <w:fldChar w:fldCharType="end" w:fldLock="0"/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4522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lang w:val="en-US"/>
              </w:rPr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Lokalny kontakt dla prasy</w:t>
            </w:r>
          </w:p>
          <w:p>
            <w:pPr>
              <w:pStyle w:val="About"/>
              <w:jc w:val="right"/>
              <w:rPr>
                <w:rFonts w:ascii="Arial" w:cs="Arial" w:hAnsi="Arial" w:eastAsia="Arial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Aplauz Sp. z o.o. </w:t>
            </w:r>
          </w:p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color w:val="0095d5"/>
                <w:u w:color="0095d5"/>
                <w:lang w:val="en-US"/>
              </w:rPr>
            </w:pPr>
            <w:r>
              <w:rPr>
                <w:rFonts w:ascii="Arial" w:hAnsi="Arial"/>
                <w:color w:val="0095d5"/>
                <w:u w:color="0095d5"/>
                <w:rtl w:val="0"/>
                <w:lang w:val="en-US"/>
              </w:rPr>
              <w:t>Edward Pop</w:t>
            </w:r>
            <w:r>
              <w:rPr>
                <w:rFonts w:ascii="Arial" w:hAnsi="Arial" w:hint="default"/>
                <w:color w:val="0095d5"/>
                <w:u w:color="0095d5"/>
                <w:rtl w:val="0"/>
                <w:lang w:val="en-US"/>
              </w:rPr>
              <w:t>ł</w:t>
            </w:r>
            <w:r>
              <w:rPr>
                <w:rFonts w:ascii="Arial" w:hAnsi="Arial"/>
                <w:color w:val="0095d5"/>
                <w:u w:color="0095d5"/>
                <w:rtl w:val="0"/>
                <w:lang w:val="en-US"/>
              </w:rPr>
              <w:t>awski</w:t>
            </w:r>
          </w:p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Manager ds. komunikacji</w:t>
            </w:r>
          </w:p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T: </w:t>
            </w:r>
            <w:r>
              <w:rPr>
                <w:rFonts w:ascii="Arial" w:hAnsi="Arial"/>
                <w:rtl w:val="0"/>
                <w:lang w:val="en-US"/>
              </w:rPr>
              <w:t>+48 606 408 162</w:t>
            </w:r>
          </w:p>
          <w:p>
            <w:pPr>
              <w:pStyle w:val="Contact"/>
              <w:spacing w:line="240" w:lineRule="auto"/>
              <w:jc w:val="right"/>
            </w:pPr>
            <w:r>
              <w:rPr>
                <w:rStyle w:val="Łącze"/>
                <w:rFonts w:ascii="Arial" w:cs="Arial" w:hAnsi="Arial" w:eastAsia="Arial"/>
                <w:sz w:val="18"/>
                <w:szCs w:val="18"/>
              </w:rPr>
              <w:fldChar w:fldCharType="begin" w:fldLock="0"/>
            </w:r>
            <w:r>
              <w:rPr>
                <w:rStyle w:val="Łącze"/>
                <w:rFonts w:ascii="Arial" w:cs="Arial" w:hAnsi="Arial" w:eastAsia="Arial"/>
                <w:sz w:val="18"/>
                <w:szCs w:val="18"/>
              </w:rPr>
              <w:instrText xml:space="preserve"> HYPERLINK "mailto:edek.poplawski@aplauzaudio.pl"</w:instrText>
            </w:r>
            <w:r>
              <w:rPr>
                <w:rStyle w:val="Łącze"/>
                <w:rFonts w:ascii="Arial" w:cs="Arial" w:hAnsi="Arial" w:eastAsia="Arial"/>
                <w:sz w:val="18"/>
                <w:szCs w:val="18"/>
              </w:rPr>
              <w:fldChar w:fldCharType="separate" w:fldLock="0"/>
            </w:r>
            <w:r>
              <w:rPr>
                <w:rStyle w:val="Łącze"/>
                <w:rFonts w:ascii="Arial" w:hAnsi="Arial"/>
                <w:sz w:val="18"/>
                <w:szCs w:val="18"/>
                <w:rtl w:val="0"/>
                <w:lang w:val="en-US"/>
              </w:rPr>
              <w:t>edek.poplawski@aplauzaudio.pl</w:t>
            </w:r>
            <w:r>
              <w:rPr>
                <w:rFonts w:ascii="Arial" w:cs="Arial" w:hAnsi="Arial" w:eastAsia="Arial"/>
                <w:sz w:val="18"/>
                <w:szCs w:val="18"/>
              </w:rPr>
              <w:fldChar w:fldCharType="end" w:fldLock="0"/>
            </w:r>
            <w:r>
              <w:rPr>
                <w:rStyle w:val="Łącze"/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spacing w:line="240" w:lineRule="auto"/>
        <w:rPr>
          <w:rFonts w:ascii="Arial" w:cs="Arial" w:hAnsi="Arial" w:eastAsia="Arial"/>
          <w:color w:val="0095d5"/>
          <w:sz w:val="22"/>
          <w:szCs w:val="22"/>
          <w:u w:color="0095d5"/>
          <w:lang w:val="en-US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16"/>
          <w:szCs w:val="16"/>
          <w:lang w:val="en-US"/>
        </w:rPr>
      </w:pPr>
    </w:p>
    <w:p>
      <w:pPr>
        <w:pStyle w:val="Contact"/>
        <w:spacing w:line="24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Contact"/>
        <w:spacing w:line="240" w:lineRule="auto"/>
      </w:pPr>
      <w:r>
        <w:rPr>
          <w:rFonts w:ascii="Arial" w:cs="Arial" w:hAnsi="Arial" w:eastAsia="Arial"/>
          <w:sz w:val="16"/>
          <w:szCs w:val="16"/>
          <w:lang w:val="en-US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2754" w:right="1417" w:bottom="1418" w:left="1418" w:header="629" w:footer="48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ennheiser Offic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color w:val="0095d5"/>
        <w:u w:color="0095d5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1" cy="431117"/>
          <wp:effectExtent l="0" t="0" r="0" b="0"/>
          <wp:wrapNone/>
          <wp:docPr id="1073741825" name="officeArt object" descr="_Logo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_Logo_black.emf" descr="_Logo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1" cy="431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  <w:rtl w:val="0"/>
      </w:rPr>
      <w:t>INFORMACJA PRASOWA</w:t>
    </w:r>
  </w:p>
  <w:p>
    <w:pPr>
      <w:pStyle w:val="head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color w:val="0095d5"/>
        <w:u w:color="0095d5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1" cy="431117"/>
          <wp:effectExtent l="0" t="0" r="0" b="0"/>
          <wp:wrapNone/>
          <wp:docPr id="1073741826" name="officeArt object" descr="_Logo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_Logo_black.emf" descr="_Logo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1" cy="431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0" b="0"/>
          <wp:wrapNone/>
          <wp:docPr id="1073741827" name="officeArt object" descr="_Logoschrift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_Logoschrift_black.emf" descr="_Logoschrift_blac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  <w:rtl w:val="0"/>
      </w:rPr>
      <w:t>INFORMACJA PRASOWA</w:t>
    </w:r>
  </w:p>
  <w:p>
    <w:pPr>
      <w:pStyle w:val="head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5" w:lineRule="atLeast"/>
      <w:ind w:left="0" w:right="0" w:firstLine="0"/>
      <w:jc w:val="righ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1"/>
      <w:strike w:val="0"/>
      <w:dstrike w:val="0"/>
      <w:outline w:val="0"/>
      <w:color w:val="000000"/>
      <w:spacing w:val="11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tLeast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0095d5"/>
      <w:kern w:val="0"/>
      <w:u w:val="single" w:color="0095d5"/>
      <w:lang w:val="en-US"/>
    </w:rPr>
  </w:style>
  <w:style w:type="character" w:styleId="Łącze">
    <w:name w:val="Łącze"/>
    <w:rPr>
      <w:color w:val="000000"/>
      <w:u w:val="single" w:color="000000"/>
    </w:rPr>
  </w:style>
  <w:style w:type="character" w:styleId="Hyperlink.1">
    <w:name w:val="Hyperlink.1"/>
    <w:basedOn w:val="Łącze"/>
    <w:next w:val="Hyperlink.1"/>
    <w:rPr>
      <w:lang w:val="en-US"/>
    </w:rPr>
  </w:style>
  <w:style w:type="paragraph" w:styleId="Contact">
    <w:name w:val="Contact"/>
    <w:next w:val="Contact"/>
    <w:pPr>
      <w:keepNext w:val="0"/>
      <w:keepLines w:val="0"/>
      <w:pageBreakBefore w:val="0"/>
      <w:widowControl w:val="1"/>
      <w:shd w:val="clear" w:color="auto" w:fill="auto"/>
      <w:tabs>
        <w:tab w:val="left" w:pos="4111"/>
      </w:tabs>
      <w:suppressAutoHyphens w:val="0"/>
      <w:bidi w:val="0"/>
      <w:spacing w:before="0" w:after="0" w:line="210" w:lineRule="atLeast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About">
    <w:name w:val="About"/>
    <w:next w:val="Abo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Sennheiser Office"/>
            <a:ea typeface="Sennheiser Office"/>
            <a:cs typeface="Sennheiser Office"/>
            <a:sym typeface="Sennheiser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Sennheiser Office"/>
            <a:ea typeface="Sennheiser Office"/>
            <a:cs typeface="Sennheiser Office"/>
            <a:sym typeface="Sennheiser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